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21" w:rsidRDefault="00E5242F" w:rsidP="00FE6331">
      <w:pPr>
        <w:jc w:val="center"/>
      </w:pPr>
      <w:r>
        <w:t>Scenariu escape-</w:t>
      </w:r>
      <w:r w:rsidRPr="00E5242F">
        <w:t>room</w:t>
      </w:r>
      <w:r>
        <w:t xml:space="preserve"> „Drumul lui Nică prin Humulești”</w:t>
      </w:r>
    </w:p>
    <w:p w:rsidR="00E5242F" w:rsidRDefault="00E5242F" w:rsidP="00E5242F">
      <w:r w:rsidRPr="00E5242F">
        <w:t>1_Start</w:t>
      </w:r>
      <w:r>
        <w:t xml:space="preserve">.png – Indicatorul (de lemn) </w:t>
      </w:r>
      <w:r>
        <w:rPr>
          <w:lang w:val="en-US"/>
        </w:rPr>
        <w:t>“La drum!” este un buton de start care deschide următoarea fereastr</w:t>
      </w:r>
      <w:r>
        <w:t>ă</w:t>
      </w:r>
      <w:r>
        <w:rPr>
          <w:lang w:val="en-US"/>
        </w:rPr>
        <w:t xml:space="preserve">, cea cu </w:t>
      </w:r>
      <w:r w:rsidRPr="004F6FF4">
        <w:rPr>
          <w:b/>
          <w:lang w:val="en-US"/>
        </w:rPr>
        <w:t>harta</w:t>
      </w:r>
      <w:r>
        <w:rPr>
          <w:lang w:val="en-US"/>
        </w:rPr>
        <w:t xml:space="preserve"> escape-room-ului</w:t>
      </w:r>
      <w:r>
        <w:t xml:space="preserve"> </w:t>
      </w:r>
    </w:p>
    <w:p w:rsidR="00E5242F" w:rsidRDefault="00742B65" w:rsidP="00E5242F">
      <w:r w:rsidRPr="00742B65">
        <w:t>2_escape-room</w:t>
      </w:r>
      <w:r>
        <w:t>.png – în partea stângă de jos a paginii să apară 7 cireșe (steluțe, dacă nu se poate cireșe) care arată progresul din escape-room</w:t>
      </w:r>
    </w:p>
    <w:p w:rsidR="00742B65" w:rsidRDefault="00742B65" w:rsidP="00E5242F">
      <w:pPr>
        <w:rPr>
          <w:lang w:val="en-US"/>
        </w:rPr>
      </w:pPr>
      <w:r>
        <w:t xml:space="preserve">                                      </w:t>
      </w:r>
      <w:r>
        <w:t xml:space="preserve">– în partea </w:t>
      </w:r>
      <w:r>
        <w:t>dreaptă</w:t>
      </w:r>
      <w:r>
        <w:t xml:space="preserve"> de jos a paginii să apară</w:t>
      </w:r>
      <w:r>
        <w:t xml:space="preserve"> un buton </w:t>
      </w:r>
      <w:r>
        <w:rPr>
          <w:lang w:val="en-US"/>
        </w:rPr>
        <w:t>“Finalizeaz</w:t>
      </w:r>
      <w:r>
        <w:t>ă</w:t>
      </w:r>
      <w:r>
        <w:rPr>
          <w:lang w:val="en-US"/>
        </w:rPr>
        <w:t>” care să fie inactiv până când se completează cele 7 cireșe (se rezolvă cele 5 probleme obligatorii)</w:t>
      </w:r>
      <w:r>
        <w:rPr>
          <w:lang w:val="en-US"/>
        </w:rPr>
        <w:br/>
      </w:r>
      <w:r>
        <w:rPr>
          <w:lang w:val="en-US"/>
        </w:rPr>
        <w:br/>
        <w:t>Etichetele cu numărul și titlul problemei devin butoane care deschid fereastra cu enunțul problemei. (</w:t>
      </w:r>
      <w:r w:rsidRPr="00742B65">
        <w:rPr>
          <w:lang w:val="en-US"/>
        </w:rPr>
        <w:t>4_problema_1_raspuns_10</w:t>
      </w:r>
      <w:r>
        <w:rPr>
          <w:lang w:val="en-US"/>
        </w:rPr>
        <w:t xml:space="preserve">.png, … , </w:t>
      </w:r>
      <w:r w:rsidRPr="00742B65">
        <w:rPr>
          <w:lang w:val="en-US"/>
        </w:rPr>
        <w:t>8_problema_5_raspuns_30_3</w:t>
      </w:r>
      <w:r>
        <w:rPr>
          <w:lang w:val="en-US"/>
        </w:rPr>
        <w:t>).</w:t>
      </w:r>
      <w:r>
        <w:rPr>
          <w:lang w:val="en-US"/>
        </w:rPr>
        <w:br/>
      </w:r>
      <w:r>
        <w:rPr>
          <w:lang w:val="en-US"/>
        </w:rPr>
        <w:br/>
        <w:t>Dacă răspunsul introdus este corect, se afișează bifa verde pe eticheta problemei, se colorează numărul de cireșe corespunzător nivelului de dificultate</w:t>
      </w:r>
    </w:p>
    <w:p w:rsidR="00742B65" w:rsidRDefault="00742B65" w:rsidP="00E5242F">
      <w:pPr>
        <w:rPr>
          <w:lang w:val="en-US"/>
        </w:rPr>
      </w:pPr>
      <w:r>
        <w:rPr>
          <w:lang w:val="en-US"/>
        </w:rPr>
        <w:t>Problema 1 – o cireașă</w:t>
      </w:r>
    </w:p>
    <w:p w:rsidR="00742B65" w:rsidRPr="00742B65" w:rsidRDefault="00742B65" w:rsidP="00742B65">
      <w:pPr>
        <w:rPr>
          <w:lang w:val="en-US"/>
        </w:rPr>
      </w:pPr>
      <w:r>
        <w:rPr>
          <w:lang w:val="en-US"/>
        </w:rPr>
        <w:t xml:space="preserve">Problema </w:t>
      </w:r>
      <w:r>
        <w:rPr>
          <w:lang w:val="en-US"/>
        </w:rPr>
        <w:t>2</w:t>
      </w:r>
      <w:r>
        <w:rPr>
          <w:lang w:val="en-US"/>
        </w:rPr>
        <w:t xml:space="preserve"> – o cireașă</w:t>
      </w:r>
    </w:p>
    <w:p w:rsidR="00742B65" w:rsidRPr="00742B65" w:rsidRDefault="00742B65" w:rsidP="00742B65">
      <w:pPr>
        <w:rPr>
          <w:lang w:val="en-US"/>
        </w:rPr>
      </w:pPr>
      <w:r>
        <w:rPr>
          <w:lang w:val="en-US"/>
        </w:rPr>
        <w:t xml:space="preserve">Problema </w:t>
      </w:r>
      <w:r>
        <w:rPr>
          <w:lang w:val="en-US"/>
        </w:rPr>
        <w:t>3</w:t>
      </w:r>
      <w:r>
        <w:rPr>
          <w:lang w:val="en-US"/>
        </w:rPr>
        <w:t xml:space="preserve"> – o cireașă</w:t>
      </w:r>
    </w:p>
    <w:p w:rsidR="00742B65" w:rsidRPr="00742B65" w:rsidRDefault="00742B65" w:rsidP="00742B65">
      <w:pPr>
        <w:rPr>
          <w:lang w:val="en-US"/>
        </w:rPr>
      </w:pPr>
      <w:r>
        <w:rPr>
          <w:lang w:val="en-US"/>
        </w:rPr>
        <w:t xml:space="preserve">Problema </w:t>
      </w:r>
      <w:r>
        <w:rPr>
          <w:lang w:val="en-US"/>
        </w:rPr>
        <w:t>4</w:t>
      </w:r>
      <w:r>
        <w:rPr>
          <w:lang w:val="en-US"/>
        </w:rPr>
        <w:t xml:space="preserve"> –</w:t>
      </w:r>
      <w:r>
        <w:rPr>
          <w:lang w:val="en-US"/>
        </w:rPr>
        <w:t xml:space="preserve"> 2</w:t>
      </w:r>
      <w:r>
        <w:rPr>
          <w:lang w:val="en-US"/>
        </w:rPr>
        <w:t xml:space="preserve"> cireș</w:t>
      </w:r>
      <w:r>
        <w:rPr>
          <w:lang w:val="en-US"/>
        </w:rPr>
        <w:t>e</w:t>
      </w:r>
    </w:p>
    <w:p w:rsidR="004F6FF4" w:rsidRDefault="00742B65" w:rsidP="004F6FF4">
      <w:pPr>
        <w:rPr>
          <w:lang w:val="en-US"/>
        </w:rPr>
      </w:pPr>
      <w:r>
        <w:rPr>
          <w:lang w:val="en-US"/>
        </w:rPr>
        <w:t xml:space="preserve">Problema </w:t>
      </w:r>
      <w:r>
        <w:rPr>
          <w:lang w:val="en-US"/>
        </w:rPr>
        <w:t>5</w:t>
      </w:r>
      <w:r>
        <w:rPr>
          <w:lang w:val="en-US"/>
        </w:rPr>
        <w:t xml:space="preserve"> – 2 cireșe</w:t>
      </w:r>
      <w:r>
        <w:rPr>
          <w:lang w:val="en-US"/>
        </w:rPr>
        <w:br/>
      </w:r>
      <w:r>
        <w:rPr>
          <w:lang w:val="en-US"/>
        </w:rPr>
        <w:br/>
        <w:t>Când se introduce răspunsul corect</w:t>
      </w:r>
      <w:r w:rsidR="004F6FF4">
        <w:rPr>
          <w:lang w:val="en-US"/>
        </w:rPr>
        <w:t xml:space="preserve">, se primește un indiciu, o literă, </w:t>
      </w:r>
      <w:r w:rsidR="00FE6331">
        <w:t xml:space="preserve">în dreptul numărului problemei, </w:t>
      </w:r>
      <w:r w:rsidR="004F6FF4">
        <w:rPr>
          <w:lang w:val="en-US"/>
        </w:rPr>
        <w:t>care rămâne afișată pe hartă.</w:t>
      </w:r>
      <w:r w:rsidR="004F6FF4">
        <w:rPr>
          <w:lang w:val="en-US"/>
        </w:rPr>
        <w:br/>
      </w:r>
      <w:r w:rsidR="004F6FF4">
        <w:rPr>
          <w:lang w:val="en-US"/>
        </w:rPr>
        <w:br/>
      </w:r>
      <w:r w:rsidR="004F6FF4">
        <w:rPr>
          <w:lang w:val="en-US"/>
        </w:rPr>
        <w:t xml:space="preserve">Problema 1 – </w:t>
      </w:r>
      <w:r w:rsidR="004F6FF4">
        <w:rPr>
          <w:lang w:val="en-US"/>
        </w:rPr>
        <w:t>litera T</w:t>
      </w:r>
    </w:p>
    <w:p w:rsidR="004F6FF4" w:rsidRPr="00742B65" w:rsidRDefault="004F6FF4" w:rsidP="004F6FF4">
      <w:pPr>
        <w:rPr>
          <w:lang w:val="en-US"/>
        </w:rPr>
      </w:pPr>
      <w:r>
        <w:rPr>
          <w:lang w:val="en-US"/>
        </w:rPr>
        <w:t xml:space="preserve">Problema 2 – </w:t>
      </w:r>
      <w:r>
        <w:rPr>
          <w:lang w:val="en-US"/>
        </w:rPr>
        <w:t>litera S</w:t>
      </w:r>
    </w:p>
    <w:p w:rsidR="004F6FF4" w:rsidRPr="00742B65" w:rsidRDefault="004F6FF4" w:rsidP="004F6FF4">
      <w:pPr>
        <w:rPr>
          <w:lang w:val="en-US"/>
        </w:rPr>
      </w:pPr>
      <w:r>
        <w:rPr>
          <w:lang w:val="en-US"/>
        </w:rPr>
        <w:t xml:space="preserve">Problema 3 – </w:t>
      </w:r>
      <w:r>
        <w:rPr>
          <w:lang w:val="en-US"/>
        </w:rPr>
        <w:t>litera I</w:t>
      </w:r>
    </w:p>
    <w:p w:rsidR="004F6FF4" w:rsidRPr="00742B65" w:rsidRDefault="004F6FF4" w:rsidP="004F6FF4">
      <w:pPr>
        <w:rPr>
          <w:lang w:val="en-US"/>
        </w:rPr>
      </w:pPr>
      <w:r>
        <w:rPr>
          <w:lang w:val="en-US"/>
        </w:rPr>
        <w:t xml:space="preserve">Problema 4 – </w:t>
      </w:r>
      <w:r>
        <w:rPr>
          <w:lang w:val="en-US"/>
        </w:rPr>
        <w:t>litera Ț</w:t>
      </w:r>
    </w:p>
    <w:p w:rsidR="00742B65" w:rsidRDefault="004F6FF4" w:rsidP="004F6FF4">
      <w:r>
        <w:rPr>
          <w:lang w:val="en-US"/>
        </w:rPr>
        <w:t xml:space="preserve">Problema 5 – </w:t>
      </w:r>
      <w:r>
        <w:rPr>
          <w:lang w:val="en-US"/>
        </w:rPr>
        <w:t>litera E</w:t>
      </w:r>
      <w:r>
        <w:rPr>
          <w:lang w:val="en-US"/>
        </w:rPr>
        <w:br/>
      </w:r>
      <w:r>
        <w:rPr>
          <w:lang w:val="en-US"/>
        </w:rPr>
        <w:br/>
        <w:t xml:space="preserve">După rezolvarea celor 5 probleme, se activează butonul </w:t>
      </w:r>
      <w:r>
        <w:rPr>
          <w:lang w:val="en-US"/>
        </w:rPr>
        <w:t>Finalizeaz</w:t>
      </w:r>
      <w:r>
        <w:t>ă</w:t>
      </w:r>
      <w:r>
        <w:t xml:space="preserve">. La apăsarea lui apare o fereastră </w:t>
      </w:r>
      <w:r w:rsidR="002F3BE8">
        <w:t>(</w:t>
      </w:r>
      <w:r w:rsidR="002F3BE8" w:rsidRPr="002F3BE8">
        <w:t>11_codul_isteț</w:t>
      </w:r>
      <w:r w:rsidR="002F3BE8">
        <w:t xml:space="preserve">.png) </w:t>
      </w:r>
      <w:r>
        <w:t xml:space="preserve">care </w:t>
      </w:r>
      <w:r>
        <w:rPr>
          <w:lang w:val="en-US"/>
        </w:rPr>
        <w:t>a</w:t>
      </w:r>
      <w:r>
        <w:t>șteaptă cuvântul I</w:t>
      </w:r>
      <w:r w:rsidR="002F3BE8">
        <w:t>STEȚ.</w:t>
      </w:r>
      <w:r w:rsidR="002F3BE8">
        <w:br/>
      </w:r>
      <w:r w:rsidR="002F3BE8">
        <w:br/>
        <w:t xml:space="preserve">După tastarea cuvantului </w:t>
      </w:r>
      <w:r w:rsidR="002F3BE8">
        <w:t>ISTEȚ</w:t>
      </w:r>
      <w:r w:rsidR="002F3BE8">
        <w:t xml:space="preserve"> se activează mesajul de felicitare (</w:t>
      </w:r>
      <w:r w:rsidR="002F3BE8" w:rsidRPr="002F3BE8">
        <w:t>3_felicitari</w:t>
      </w:r>
      <w:r w:rsidR="002F3BE8">
        <w:t>.png) și dacă se poate un gif cu artificii.</w:t>
      </w:r>
    </w:p>
    <w:p w:rsidR="002F3BE8" w:rsidRDefault="002F3BE8" w:rsidP="004F6FF4"/>
    <w:p w:rsidR="002F3BE8" w:rsidRDefault="002F3BE8" w:rsidP="004F6FF4">
      <w:pPr>
        <w:rPr>
          <w:lang w:val="en-US"/>
        </w:rPr>
      </w:pPr>
      <w:r>
        <w:t>Dacă a rezolvat deja provocarea bonus, atunci escape-room-ul este deja terminat, dacă nu a rezolvat, în fereastra cu codul ISTEȚ (</w:t>
      </w:r>
      <w:r w:rsidRPr="002F3BE8">
        <w:t>11_codul_isteț</w:t>
      </w:r>
      <w:r>
        <w:t xml:space="preserve">.png) să apară un buton înapoi spre harta </w:t>
      </w:r>
      <w:r>
        <w:lastRenderedPageBreak/>
        <w:t>(</w:t>
      </w:r>
      <w:r w:rsidRPr="002F3BE8">
        <w:t>2_escape-room</w:t>
      </w:r>
      <w:r>
        <w:t xml:space="preserve">.png) unde să poată finalizare provocarea bonus </w:t>
      </w:r>
      <w:r w:rsidR="00FE6331">
        <w:t>de la biserică.</w:t>
      </w:r>
      <w:r w:rsidR="00FE6331">
        <w:br/>
      </w:r>
      <w:r w:rsidR="00FE6331">
        <w:br/>
        <w:t>P</w:t>
      </w:r>
      <w:r>
        <w:t xml:space="preserve">e eticheta </w:t>
      </w:r>
      <w:r>
        <w:rPr>
          <w:lang w:val="en-US"/>
        </w:rPr>
        <w:t>“</w:t>
      </w:r>
      <w:r>
        <w:t>Școala de la biserică</w:t>
      </w:r>
      <w:r>
        <w:rPr>
          <w:lang w:val="en-US"/>
        </w:rPr>
        <w:t>”, apare fereastra cu textul problemei (</w:t>
      </w:r>
      <w:r w:rsidRPr="002F3BE8">
        <w:rPr>
          <w:lang w:val="en-US"/>
        </w:rPr>
        <w:t>9_problema_6_raspuns_nu_56_9</w:t>
      </w:r>
      <w:r>
        <w:rPr>
          <w:lang w:val="en-US"/>
        </w:rPr>
        <w:t>.png). Dacă răspunsul este corect se activează un buton cu textul “Felicit</w:t>
      </w:r>
      <w:r>
        <w:t>ă</w:t>
      </w:r>
      <w:r>
        <w:rPr>
          <w:lang w:val="en-US"/>
        </w:rPr>
        <w:t>ri”. Pe click apare imaginea de felicitare “</w:t>
      </w:r>
      <w:r w:rsidRPr="002F3BE8">
        <w:rPr>
          <w:lang w:val="en-US"/>
        </w:rPr>
        <w:t>10_provocarea_bonus_felicitari</w:t>
      </w:r>
      <w:r>
        <w:rPr>
          <w:lang w:val="en-US"/>
        </w:rPr>
        <w:t>.png”</w:t>
      </w:r>
    </w:p>
    <w:p w:rsidR="00FE6331" w:rsidRDefault="00FE6331" w:rsidP="004F6FF4">
      <w:pPr>
        <w:rPr>
          <w:lang w:val="en-US"/>
        </w:rPr>
      </w:pPr>
    </w:p>
    <w:p w:rsidR="00FE6331" w:rsidRDefault="00FE6331" w:rsidP="004F6FF4">
      <w:pPr>
        <w:rPr>
          <w:lang w:val="en-US"/>
        </w:rPr>
      </w:pPr>
    </w:p>
    <w:p w:rsidR="00FE6331" w:rsidRPr="00FE6331" w:rsidRDefault="00FE6331" w:rsidP="00FE6331">
      <w:pPr>
        <w:pStyle w:val="NormalWeb"/>
      </w:pPr>
      <w:r w:rsidRPr="00FE6331">
        <w:rPr>
          <w:lang w:val="en-US"/>
        </w:rPr>
        <w:t>Enunțurile problemelor</w:t>
      </w:r>
      <w:proofErr w:type="gramStart"/>
      <w:r w:rsidRPr="00FE6331">
        <w:rPr>
          <w:lang w:val="en-US"/>
        </w:rPr>
        <w:t>:</w:t>
      </w:r>
      <w:proofErr w:type="gramEnd"/>
      <w:r w:rsidRPr="00FE6331">
        <w:rPr>
          <w:lang w:val="en-US"/>
        </w:rPr>
        <w:br/>
      </w:r>
      <w:r w:rsidRPr="00FE6331">
        <w:rPr>
          <w:lang w:val="en-US"/>
        </w:rPr>
        <w:br/>
      </w:r>
      <w:r w:rsidRPr="00FE6331">
        <w:t xml:space="preserve">1. </w:t>
      </w:r>
      <w:r w:rsidRPr="00FE6331">
        <w:rPr>
          <w:lang w:val="en-US"/>
        </w:rPr>
        <w:t>“</w:t>
      </w:r>
      <w:r w:rsidRPr="00FE6331">
        <w:t>Potrivelile” lui Nică</w:t>
      </w:r>
    </w:p>
    <w:p w:rsidR="00FE6331" w:rsidRPr="00FE6331" w:rsidRDefault="00FE6331" w:rsidP="00FE6331">
      <w:pPr>
        <w:pStyle w:val="NormalWeb"/>
      </w:pPr>
      <w:r w:rsidRPr="00FE6331">
        <w:t>„Iară eu, mirându-mă de dibăcia minciunilor pe care le potriveam, mai-mai că-mi venea să le cred singur pe jumătate.”</w:t>
      </w:r>
    </w:p>
    <w:p w:rsidR="00FE6331" w:rsidRPr="00FE6331" w:rsidRDefault="00FE6331" w:rsidP="00FE6331">
      <w:pPr>
        <w:pStyle w:val="NormalWeb"/>
      </w:pPr>
      <w:r w:rsidRPr="00FE6331">
        <w:t>Dacă lui Nică îi venea să creadă jumătate dintre minciunile pe care le spusese, și lui Nică îi venea să creadă 5 minciuni, câte spusese în total?</w:t>
      </w:r>
    </w:p>
    <w:p w:rsidR="00FE6331" w:rsidRPr="00FE6331" w:rsidRDefault="00FE6331" w:rsidP="00FE6331">
      <w:pPr>
        <w:pStyle w:val="Heading1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>2. Cireșele lui Nică</w:t>
      </w:r>
    </w:p>
    <w:p w:rsidR="00FE6331" w:rsidRPr="00FE6331" w:rsidRDefault="00FE6331" w:rsidP="00FE6331">
      <w:pPr>
        <w:pStyle w:val="NormalWeb"/>
      </w:pPr>
      <w:r w:rsidRPr="00FE6331">
        <w:t>Nică și vărul său au împreună 20 de cireșe. Nică are cu 4 cireșe mai mult decât vărul său. Câte cireșe are fiecare?</w:t>
      </w:r>
    </w:p>
    <w:p w:rsidR="00FE6331" w:rsidRPr="00FE6331" w:rsidRDefault="00FE6331" w:rsidP="00FE6331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>3. Tema la matematică</w:t>
      </w:r>
    </w:p>
    <w:p w:rsidR="00FE6331" w:rsidRPr="00FE6331" w:rsidRDefault="00FE6331" w:rsidP="00FE6331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FE6331" w:rsidRPr="00FE6331" w:rsidRDefault="00FE6331" w:rsidP="00FE6331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 xml:space="preserve">La școală, Nică are de făcut exerciții </w:t>
      </w:r>
      <w:r w:rsidRPr="00FE6331">
        <w:rPr>
          <w:rStyle w:val="Strong"/>
          <w:sz w:val="24"/>
          <w:szCs w:val="24"/>
        </w:rPr>
        <w:t>de matematică și de citire</w:t>
      </w:r>
      <w:r w:rsidRPr="00FE6331">
        <w:rPr>
          <w:b w:val="0"/>
          <w:sz w:val="24"/>
          <w:szCs w:val="24"/>
        </w:rPr>
        <w:t xml:space="preserve">. Exercițiile de matematică sunt </w:t>
      </w:r>
      <w:r w:rsidRPr="00FE6331">
        <w:rPr>
          <w:rStyle w:val="Strong"/>
          <w:sz w:val="24"/>
          <w:szCs w:val="24"/>
        </w:rPr>
        <w:t>de două ori mai multe</w:t>
      </w:r>
      <w:r w:rsidRPr="00FE6331">
        <w:rPr>
          <w:b w:val="0"/>
          <w:sz w:val="24"/>
          <w:szCs w:val="24"/>
        </w:rPr>
        <w:t xml:space="preserve"> decât cele de citire. În total sunt </w:t>
      </w:r>
      <w:r w:rsidRPr="00FE6331">
        <w:rPr>
          <w:rStyle w:val="Strong"/>
          <w:sz w:val="24"/>
          <w:szCs w:val="24"/>
        </w:rPr>
        <w:t>24 exerciții</w:t>
      </w:r>
      <w:r w:rsidRPr="00FE6331">
        <w:rPr>
          <w:b w:val="0"/>
          <w:sz w:val="24"/>
          <w:szCs w:val="24"/>
        </w:rPr>
        <w:t xml:space="preserve">. </w:t>
      </w:r>
    </w:p>
    <w:p w:rsidR="00FE6331" w:rsidRPr="00FE6331" w:rsidRDefault="00FE6331" w:rsidP="00FE6331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>Este posibil să aibă 12 exerciții de matematică?</w:t>
      </w:r>
    </w:p>
    <w:p w:rsidR="00FE6331" w:rsidRPr="00FE6331" w:rsidRDefault="00FE6331" w:rsidP="00FE6331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>Câte exerciții are de făcut Nică la tema la matematică?</w:t>
      </w:r>
    </w:p>
    <w:p w:rsidR="00FE6331" w:rsidRPr="00FE6331" w:rsidRDefault="00FE6331" w:rsidP="00FE6331">
      <w:pPr>
        <w:pStyle w:val="Heading1"/>
        <w:rPr>
          <w:b w:val="0"/>
          <w:sz w:val="24"/>
          <w:szCs w:val="24"/>
        </w:rPr>
      </w:pPr>
      <w:r w:rsidRPr="00FE6331">
        <w:rPr>
          <w:b w:val="0"/>
          <w:sz w:val="24"/>
          <w:szCs w:val="24"/>
        </w:rPr>
        <w:t>4. Pupeze și capre</w:t>
      </w:r>
    </w:p>
    <w:p w:rsidR="00FE6331" w:rsidRPr="00FE6331" w:rsidRDefault="00FE6331" w:rsidP="00FE6331">
      <w:pPr>
        <w:pStyle w:val="NormalWeb"/>
      </w:pPr>
      <w:r w:rsidRPr="00FE6331">
        <w:t>În satul lui Nică sunt în total 23 de animale: pupeze și capre râioase. Dacă sunt 82 de picioare, câte animale sunt din fiecare fel?</w:t>
      </w:r>
    </w:p>
    <w:p w:rsidR="00FE6331" w:rsidRPr="00FE6331" w:rsidRDefault="00FE6331" w:rsidP="00FE6331">
      <w:pPr>
        <w:spacing w:before="100" w:beforeAutospacing="1" w:after="100" w:afterAutospacing="1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o-RO"/>
        </w:rPr>
      </w:pPr>
      <w:r w:rsidRPr="00FE6331">
        <w:rPr>
          <w:rFonts w:ascii="Times New Roman" w:hAnsi="Times New Roman" w:cs="Times New Roman"/>
          <w:bCs/>
          <w:kern w:val="36"/>
          <w:sz w:val="24"/>
          <w:szCs w:val="24"/>
          <w:lang w:eastAsia="ro-RO"/>
        </w:rPr>
        <w:t>5. Vârstele Smarandei și ale lui Nică</w:t>
      </w:r>
    </w:p>
    <w:p w:rsidR="00FE6331" w:rsidRDefault="00FE6331" w:rsidP="00FE6331">
      <w:pPr>
        <w:pStyle w:val="NormalWeb"/>
        <w:jc w:val="center"/>
      </w:pPr>
      <w:r w:rsidRPr="00FE6331">
        <w:t>Smaranda are de zece ori vârsta lui Nică, iar peste 6 ani va avea de patru ori mai mult decât fiul ei. Ce vârstă au cei doi în prezent?</w:t>
      </w:r>
      <w:r>
        <w:br/>
      </w:r>
      <w:r>
        <w:br/>
      </w:r>
    </w:p>
    <w:p w:rsidR="00FE6331" w:rsidRDefault="00FE6331" w:rsidP="00FE6331">
      <w:pPr>
        <w:pStyle w:val="NormalWeb"/>
        <w:jc w:val="center"/>
      </w:pPr>
    </w:p>
    <w:p w:rsidR="00FE6331" w:rsidRPr="00AC4919" w:rsidRDefault="00FE6331" w:rsidP="00FE6331">
      <w:pPr>
        <w:pStyle w:val="NormalWeb"/>
        <w:jc w:val="center"/>
        <w:rPr>
          <w:lang w:val="en-US"/>
        </w:rPr>
      </w:pPr>
      <w:r>
        <w:lastRenderedPageBreak/>
        <w:t>Răspunsurile problemelor</w:t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7A735" wp14:editId="79868A9F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207010" cy="269875"/>
            <wp:effectExtent l="0" t="0" r="2540" b="0"/>
            <wp:wrapTight wrapText="bothSides">
              <wp:wrapPolygon edited="0">
                <wp:start x="0" y="0"/>
                <wp:lineTo x="0" y="19821"/>
                <wp:lineTo x="19877" y="19821"/>
                <wp:lineTo x="198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cirea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“</w:t>
      </w:r>
      <w:proofErr w:type="spellStart"/>
      <w:r>
        <w:rPr>
          <w:lang w:val="en-US"/>
        </w:rPr>
        <w:t>Drumul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</w:t>
      </w:r>
      <w:proofErr w:type="spellEnd"/>
      <w:r>
        <w:t>ă spre casă</w:t>
      </w:r>
      <w:r>
        <w:rPr>
          <w:lang w:val="en-US"/>
        </w:rPr>
        <w:t>”</w:t>
      </w:r>
    </w:p>
    <w:p w:rsidR="00FE6331" w:rsidRDefault="00FE6331" w:rsidP="00FE6331">
      <w:pPr>
        <w:pStyle w:val="NormalWeb"/>
      </w:pPr>
      <w:r>
        <w:t xml:space="preserve">1. </w:t>
      </w:r>
      <w:r>
        <w:rPr>
          <w:lang w:val="en-US"/>
        </w:rPr>
        <w:t>“</w:t>
      </w:r>
      <w:r>
        <w:t>Potrivelile” lui Nică</w:t>
      </w:r>
    </w:p>
    <w:p w:rsidR="00FE6331" w:rsidRDefault="00FE6331" w:rsidP="00FE6331">
      <w:pPr>
        <w:pStyle w:val="NormalWeb"/>
      </w:pPr>
      <w:r>
        <w:t>„Iară eu, mirându-mă de dibăcia minciunilor pe care le potriveam, mai-mai că-mi venea să le cred singur pe jumătate.”</w:t>
      </w:r>
    </w:p>
    <w:p w:rsidR="00FE6331" w:rsidRDefault="00FE6331" w:rsidP="00FE6331">
      <w:pPr>
        <w:pStyle w:val="NormalWeb"/>
      </w:pPr>
      <w:r>
        <w:t>Dacă lui Nică îi venea să creadă jumătate dintre minciunile pe care le spusese, și lui Nică îi venea să creadă 5 minciuni, câte spusese în total?</w:t>
      </w:r>
    </w:p>
    <w:p w:rsidR="00FE6331" w:rsidRDefault="00FE6331" w:rsidP="00FE6331">
      <w:pPr>
        <w:pStyle w:val="NormalWeb"/>
        <w:rPr>
          <w:lang w:val="en-US"/>
        </w:rPr>
      </w:pPr>
      <w:r>
        <w:rPr>
          <w:lang w:val="en-US"/>
        </w:rPr>
        <w:t>R.: 10</w:t>
      </w:r>
    </w:p>
    <w:p w:rsidR="00FE6331" w:rsidRPr="004C29F1" w:rsidRDefault="00FE6331" w:rsidP="00FE6331">
      <w:pPr>
        <w:pStyle w:val="NormalWeb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80E4F5" wp14:editId="20DC53C3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207010" cy="269875"/>
            <wp:effectExtent l="0" t="0" r="2540" b="0"/>
            <wp:wrapThrough wrapText="bothSides">
              <wp:wrapPolygon edited="0">
                <wp:start x="0" y="0"/>
                <wp:lineTo x="0" y="19821"/>
                <wp:lineTo x="19877" y="19821"/>
                <wp:lineTo x="198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cirea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2</w:t>
      </w:r>
      <w:r w:rsidRPr="004C29F1">
        <w:rPr>
          <w:sz w:val="28"/>
          <w:szCs w:val="28"/>
        </w:rPr>
        <w:t>. Cireșele lui Nică</w:t>
      </w:r>
    </w:p>
    <w:p w:rsidR="00FE6331" w:rsidRDefault="00FE6331" w:rsidP="00FE6331">
      <w:pPr>
        <w:pStyle w:val="NormalWeb"/>
      </w:pPr>
      <w:r>
        <w:t>Nică și vărul său au împreună 20 de cireșe. Nică are cu 4 cireșe mai mult decât vărul său. Câte cireșe are fiecare?</w:t>
      </w:r>
    </w:p>
    <w:p w:rsidR="00FE6331" w:rsidRDefault="00FE6331" w:rsidP="00FE6331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8621A1" wp14:editId="17C4E366">
            <wp:simplePos x="0" y="0"/>
            <wp:positionH relativeFrom="column">
              <wp:posOffset>-52705</wp:posOffset>
            </wp:positionH>
            <wp:positionV relativeFrom="paragraph">
              <wp:posOffset>337820</wp:posOffset>
            </wp:positionV>
            <wp:extent cx="207010" cy="269875"/>
            <wp:effectExtent l="0" t="0" r="2540" b="0"/>
            <wp:wrapTight wrapText="bothSides">
              <wp:wrapPolygon edited="0">
                <wp:start x="0" y="0"/>
                <wp:lineTo x="0" y="19821"/>
                <wp:lineTo x="19877" y="19821"/>
                <wp:lineTo x="198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cirea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R.: S={(12; 8)}</w:t>
      </w:r>
    </w:p>
    <w:p w:rsidR="00FE6331" w:rsidRPr="004C29F1" w:rsidRDefault="00FE6331" w:rsidP="00FE6331">
      <w:pPr>
        <w:pStyle w:val="Heading1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4C29F1"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T</w:t>
      </w:r>
      <w:r w:rsidRPr="004C29F1">
        <w:rPr>
          <w:b w:val="0"/>
          <w:sz w:val="28"/>
          <w:szCs w:val="28"/>
        </w:rPr>
        <w:t>ema la matematică</w:t>
      </w:r>
    </w:p>
    <w:p w:rsidR="00FE6331" w:rsidRDefault="00FE6331" w:rsidP="00FE6331">
      <w:pPr>
        <w:pStyle w:val="Heading1"/>
        <w:spacing w:before="0" w:beforeAutospacing="0" w:after="0" w:afterAutospacing="0"/>
        <w:rPr>
          <w:b w:val="0"/>
          <w:sz w:val="28"/>
          <w:szCs w:val="28"/>
        </w:rPr>
      </w:pPr>
      <w:r w:rsidRPr="004C29F1">
        <w:rPr>
          <w:b w:val="0"/>
          <w:sz w:val="28"/>
          <w:szCs w:val="28"/>
        </w:rPr>
        <w:t xml:space="preserve">La școală, Nică are de făcut exerciții </w:t>
      </w:r>
      <w:r w:rsidRPr="004C29F1">
        <w:rPr>
          <w:rStyle w:val="Strong"/>
          <w:sz w:val="28"/>
          <w:szCs w:val="28"/>
        </w:rPr>
        <w:t>de matematică și de citire</w:t>
      </w:r>
      <w:r w:rsidRPr="004C29F1">
        <w:rPr>
          <w:b w:val="0"/>
          <w:sz w:val="28"/>
          <w:szCs w:val="28"/>
        </w:rPr>
        <w:t xml:space="preserve">. Exercițiile de matematică sunt </w:t>
      </w:r>
      <w:r w:rsidRPr="004C29F1">
        <w:rPr>
          <w:rStyle w:val="Strong"/>
          <w:sz w:val="28"/>
          <w:szCs w:val="28"/>
        </w:rPr>
        <w:t>de două ori mai multe</w:t>
      </w:r>
      <w:r w:rsidRPr="004C29F1">
        <w:rPr>
          <w:b w:val="0"/>
          <w:sz w:val="28"/>
          <w:szCs w:val="28"/>
        </w:rPr>
        <w:t xml:space="preserve"> decât cele de citire. În total sunt </w:t>
      </w:r>
      <w:r w:rsidRPr="004C29F1">
        <w:rPr>
          <w:rStyle w:val="Strong"/>
          <w:sz w:val="28"/>
          <w:szCs w:val="28"/>
        </w:rPr>
        <w:t>24 exerciții</w:t>
      </w:r>
      <w:r w:rsidRPr="004C29F1">
        <w:rPr>
          <w:b w:val="0"/>
          <w:sz w:val="28"/>
          <w:szCs w:val="28"/>
        </w:rPr>
        <w:t xml:space="preserve">. </w:t>
      </w:r>
    </w:p>
    <w:p w:rsidR="00FE6331" w:rsidRDefault="00FE6331" w:rsidP="00FE6331">
      <w:pPr>
        <w:pStyle w:val="Heading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Este posibil să aibă 12 exerciții de matematică?</w:t>
      </w:r>
    </w:p>
    <w:p w:rsidR="00FE6331" w:rsidRPr="007D5DD5" w:rsidRDefault="00FE6331" w:rsidP="00FE6331">
      <w:pPr>
        <w:pStyle w:val="Heading1"/>
        <w:spacing w:before="0" w:beforeAutospacing="0" w:after="0" w:afterAutospacing="0"/>
        <w:rPr>
          <w:b w:val="0"/>
          <w:sz w:val="28"/>
          <w:szCs w:val="28"/>
        </w:rPr>
      </w:pPr>
      <w:r w:rsidRPr="004C29F1">
        <w:rPr>
          <w:b w:val="0"/>
          <w:sz w:val="28"/>
          <w:szCs w:val="28"/>
        </w:rPr>
        <w:t>Câte exerciții are de făcut Nică la tema la matematică?</w:t>
      </w:r>
    </w:p>
    <w:p w:rsidR="00FE6331" w:rsidRDefault="00FE6331" w:rsidP="00FE6331">
      <w:pPr>
        <w:pStyle w:val="NormalWeb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8EB0964" wp14:editId="0BD3FDF3">
            <wp:simplePos x="0" y="0"/>
            <wp:positionH relativeFrom="column">
              <wp:posOffset>-13970</wp:posOffset>
            </wp:positionH>
            <wp:positionV relativeFrom="paragraph">
              <wp:posOffset>503555</wp:posOffset>
            </wp:positionV>
            <wp:extent cx="26987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821" y="20712"/>
                <wp:lineTo x="198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cire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R.: 16</w:t>
      </w:r>
    </w:p>
    <w:p w:rsidR="00FE6331" w:rsidRPr="00E12FCC" w:rsidRDefault="00FE6331" w:rsidP="00FE6331">
      <w:pPr>
        <w:pStyle w:val="Heading1"/>
        <w:rPr>
          <w:b w:val="0"/>
          <w:sz w:val="28"/>
          <w:szCs w:val="28"/>
        </w:rPr>
      </w:pPr>
      <w:r w:rsidRPr="00E12FCC">
        <w:rPr>
          <w:b w:val="0"/>
          <w:sz w:val="28"/>
          <w:szCs w:val="28"/>
        </w:rPr>
        <w:t>4. Pupeze și capre</w:t>
      </w:r>
    </w:p>
    <w:p w:rsidR="00FE6331" w:rsidRDefault="00FE6331" w:rsidP="00FE6331">
      <w:pPr>
        <w:pStyle w:val="NormalWeb"/>
      </w:pPr>
      <w:r>
        <w:t>În satul lui Nică sunt în total 23 de animale: pupeze și capre râioase. Dacă sunt 82 de picioare, câte animale sunt din fiecare fel?</w:t>
      </w:r>
    </w:p>
    <w:p w:rsidR="00FE6331" w:rsidRDefault="00FE6331" w:rsidP="00FE6331">
      <w:pPr>
        <w:pStyle w:val="NormalWeb"/>
      </w:pPr>
      <w:r>
        <w:t>R.: S={(5; 18)}</w:t>
      </w:r>
    </w:p>
    <w:p w:rsidR="00FE6331" w:rsidRDefault="00FE6331" w:rsidP="00FE6331">
      <w:pPr>
        <w:pStyle w:val="NormalWeb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B305A62" wp14:editId="59081DFE">
            <wp:simplePos x="0" y="0"/>
            <wp:positionH relativeFrom="column">
              <wp:posOffset>29845</wp:posOffset>
            </wp:positionH>
            <wp:positionV relativeFrom="paragraph">
              <wp:posOffset>288290</wp:posOffset>
            </wp:positionV>
            <wp:extent cx="26987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821" y="20712"/>
                <wp:lineTo x="198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cire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331" w:rsidRPr="005B4539" w:rsidRDefault="00FE6331" w:rsidP="00FE6331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  <w:lang w:eastAsia="ro-RO"/>
        </w:rPr>
      </w:pPr>
      <w:r w:rsidRPr="005B4539">
        <w:rPr>
          <w:bCs/>
          <w:kern w:val="36"/>
          <w:sz w:val="28"/>
          <w:szCs w:val="28"/>
          <w:lang w:eastAsia="ro-RO"/>
        </w:rPr>
        <w:t>5. Vârstele Smarandei și ale lui Nică</w:t>
      </w:r>
    </w:p>
    <w:p w:rsidR="00FE6331" w:rsidRDefault="00FE6331" w:rsidP="00FE6331">
      <w:pPr>
        <w:pStyle w:val="NormalWeb"/>
      </w:pPr>
      <w:r w:rsidRPr="00B20A4B">
        <w:t>Smaranda are de zece ori vârsta lui Nică, iar peste 6 ani va avea de patru ori mai mult</w:t>
      </w:r>
      <w:r>
        <w:t xml:space="preserve"> decât fiul ei</w:t>
      </w:r>
      <w:r w:rsidRPr="00B20A4B">
        <w:t>. Ce vârstă au cei doi în prezent?</w:t>
      </w:r>
    </w:p>
    <w:p w:rsidR="00FE6331" w:rsidRDefault="00FE6331" w:rsidP="00FE6331">
      <w:pPr>
        <w:pStyle w:val="NormalWeb"/>
      </w:pPr>
      <w:r>
        <w:t>R.: S={(30; 3)}</w:t>
      </w:r>
    </w:p>
    <w:p w:rsidR="00FE6331" w:rsidRDefault="00FE6331" w:rsidP="00FE6331">
      <w:r>
        <w:rPr>
          <w:lang w:eastAsia="ro-RO"/>
        </w:rPr>
        <w:lastRenderedPageBreak/>
        <w:t>Provocarea bonus</w:t>
      </w:r>
      <w:r>
        <w:rPr>
          <w:lang w:eastAsia="ro-RO"/>
        </w:rPr>
        <w:br/>
      </w:r>
      <w:r>
        <w:rPr>
          <w:lang w:eastAsia="ro-RO"/>
        </w:rPr>
        <w:br/>
      </w:r>
      <w:r>
        <w:rPr>
          <w:lang w:val="en-US"/>
        </w:rPr>
        <w:t xml:space="preserve">La </w:t>
      </w:r>
      <w:r>
        <w:t>școala de la biserica din sat, dacă se așează câte 6 copii într-o bancă, râmân 2 copii în picioare, iar dacă se așează câte 4, râmân 2 bănci libere.</w:t>
      </w:r>
    </w:p>
    <w:p w:rsidR="00FE6331" w:rsidRPr="00BF2E77" w:rsidRDefault="00FE6331" w:rsidP="00FE6331">
      <w:pPr>
        <w:pStyle w:val="ListParagraph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2E77">
        <w:rPr>
          <w:rFonts w:ascii="Times New Roman" w:hAnsi="Times New Roman"/>
          <w:sz w:val="24"/>
          <w:szCs w:val="24"/>
        </w:rPr>
        <w:t>Numărul</w:t>
      </w:r>
      <w:proofErr w:type="spellEnd"/>
      <w:r w:rsidRPr="00BF2E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77">
        <w:rPr>
          <w:rFonts w:ascii="Times New Roman" w:hAnsi="Times New Roman"/>
          <w:sz w:val="24"/>
          <w:szCs w:val="24"/>
        </w:rPr>
        <w:t>copiilor</w:t>
      </w:r>
      <w:proofErr w:type="spellEnd"/>
      <w:r w:rsidRPr="00BF2E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77">
        <w:rPr>
          <w:rFonts w:ascii="Times New Roman" w:hAnsi="Times New Roman"/>
          <w:sz w:val="24"/>
          <w:szCs w:val="24"/>
        </w:rPr>
        <w:t>poate</w:t>
      </w:r>
      <w:proofErr w:type="spellEnd"/>
      <w:r w:rsidRPr="00BF2E7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BF2E77">
        <w:rPr>
          <w:rFonts w:ascii="Times New Roman" w:hAnsi="Times New Roman"/>
          <w:sz w:val="24"/>
          <w:szCs w:val="24"/>
        </w:rPr>
        <w:t>egal</w:t>
      </w:r>
      <w:proofErr w:type="spellEnd"/>
      <w:r w:rsidRPr="00BF2E77">
        <w:rPr>
          <w:rFonts w:ascii="Times New Roman" w:hAnsi="Times New Roman"/>
          <w:sz w:val="24"/>
          <w:szCs w:val="24"/>
        </w:rPr>
        <w:t xml:space="preserve"> cu 50? </w:t>
      </w:r>
      <w:proofErr w:type="spellStart"/>
      <w:r w:rsidRPr="00BF2E77">
        <w:rPr>
          <w:rFonts w:ascii="Times New Roman" w:hAnsi="Times New Roman"/>
          <w:sz w:val="24"/>
          <w:szCs w:val="24"/>
        </w:rPr>
        <w:t>Justificați</w:t>
      </w:r>
      <w:proofErr w:type="spellEnd"/>
      <w:r w:rsidRPr="00BF2E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77">
        <w:rPr>
          <w:rFonts w:ascii="Times New Roman" w:hAnsi="Times New Roman"/>
          <w:sz w:val="24"/>
          <w:szCs w:val="24"/>
        </w:rPr>
        <w:t>răspunsul</w:t>
      </w:r>
      <w:proofErr w:type="spellEnd"/>
      <w:r w:rsidRPr="00BF2E77">
        <w:rPr>
          <w:rFonts w:ascii="Times New Roman" w:hAnsi="Times New Roman"/>
          <w:sz w:val="24"/>
          <w:szCs w:val="24"/>
        </w:rPr>
        <w:t>.</w:t>
      </w:r>
    </w:p>
    <w:p w:rsidR="00FE6331" w:rsidRPr="00FE6331" w:rsidRDefault="00FE6331" w:rsidP="00FE6331">
      <w:pPr>
        <w:pStyle w:val="ListParagraph"/>
        <w:numPr>
          <w:ilvl w:val="0"/>
          <w:numId w:val="1"/>
        </w:numPr>
        <w:spacing w:before="100" w:beforeAutospacing="1"/>
        <w:rPr>
          <w:lang w:eastAsia="ro-RO"/>
        </w:rPr>
      </w:pPr>
      <w:proofErr w:type="spellStart"/>
      <w:r w:rsidRPr="00FE6331">
        <w:rPr>
          <w:rFonts w:ascii="Times New Roman" w:hAnsi="Times New Roman"/>
          <w:sz w:val="24"/>
          <w:szCs w:val="24"/>
        </w:rPr>
        <w:t>C</w:t>
      </w:r>
      <w:bookmarkStart w:id="0" w:name="_GoBack"/>
      <w:bookmarkEnd w:id="0"/>
      <w:r w:rsidRPr="00FE6331">
        <w:rPr>
          <w:rFonts w:ascii="Times New Roman" w:hAnsi="Times New Roman"/>
          <w:sz w:val="24"/>
          <w:szCs w:val="24"/>
        </w:rPr>
        <w:t>âți</w:t>
      </w:r>
      <w:proofErr w:type="spellEnd"/>
      <w:r w:rsidRPr="00FE6331">
        <w:rPr>
          <w:rFonts w:ascii="Times New Roman" w:hAnsi="Times New Roman"/>
          <w:sz w:val="24"/>
          <w:szCs w:val="24"/>
        </w:rPr>
        <w:t xml:space="preserve"> copii </w:t>
      </w:r>
      <w:proofErr w:type="spellStart"/>
      <w:r w:rsidRPr="00FE6331">
        <w:rPr>
          <w:rFonts w:ascii="Times New Roman" w:hAnsi="Times New Roman"/>
          <w:sz w:val="24"/>
          <w:szCs w:val="24"/>
        </w:rPr>
        <w:t>și</w:t>
      </w:r>
      <w:proofErr w:type="spellEnd"/>
      <w:r w:rsidRPr="00FE63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331">
        <w:rPr>
          <w:rFonts w:ascii="Times New Roman" w:hAnsi="Times New Roman"/>
          <w:sz w:val="24"/>
          <w:szCs w:val="24"/>
        </w:rPr>
        <w:t>câte</w:t>
      </w:r>
      <w:proofErr w:type="spellEnd"/>
      <w:r w:rsidRPr="00FE63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331">
        <w:rPr>
          <w:rFonts w:ascii="Times New Roman" w:hAnsi="Times New Roman"/>
          <w:sz w:val="24"/>
          <w:szCs w:val="24"/>
        </w:rPr>
        <w:t>bănci</w:t>
      </w:r>
      <w:proofErr w:type="spellEnd"/>
      <w:r w:rsidRPr="00FE63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331">
        <w:rPr>
          <w:rFonts w:ascii="Times New Roman" w:hAnsi="Times New Roman"/>
          <w:sz w:val="24"/>
          <w:szCs w:val="24"/>
        </w:rPr>
        <w:t>sunt</w:t>
      </w:r>
      <w:proofErr w:type="spellEnd"/>
      <w:r w:rsidRPr="00FE6331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R.: a) nu,</w:t>
      </w:r>
    </w:p>
    <w:p w:rsidR="00FE6331" w:rsidRDefault="00FE6331" w:rsidP="00FE6331">
      <w:pPr>
        <w:pStyle w:val="ListParagraph"/>
        <w:spacing w:before="100" w:beforeAutospacing="1"/>
        <w:rPr>
          <w:lang w:eastAsia="ro-RO"/>
        </w:rPr>
      </w:pPr>
      <w:proofErr w:type="gramStart"/>
      <w:r>
        <w:rPr>
          <w:lang w:eastAsia="ro-RO"/>
        </w:rPr>
        <w:t>b)9</w:t>
      </w:r>
      <w:proofErr w:type="gramEnd"/>
      <w:r>
        <w:rPr>
          <w:lang w:eastAsia="ro-RO"/>
        </w:rPr>
        <w:t xml:space="preserve"> b</w:t>
      </w:r>
      <w:r>
        <w:rPr>
          <w:lang w:val="ro-RO" w:eastAsia="ro-RO"/>
        </w:rPr>
        <w:t>ănci, 56 copii</w:t>
      </w:r>
      <w:r>
        <w:rPr>
          <w:lang w:eastAsia="ro-RO"/>
        </w:rPr>
        <w:br/>
      </w:r>
    </w:p>
    <w:p w:rsidR="00FE6331" w:rsidRPr="002F3BE8" w:rsidRDefault="00FE6331" w:rsidP="004F6FF4">
      <w:pPr>
        <w:rPr>
          <w:lang w:val="en-US"/>
        </w:rPr>
      </w:pPr>
    </w:p>
    <w:p w:rsidR="00742B65" w:rsidRPr="00742B65" w:rsidRDefault="00742B65" w:rsidP="00E5242F">
      <w:pPr>
        <w:rPr>
          <w:lang w:val="en-US"/>
        </w:rPr>
      </w:pPr>
    </w:p>
    <w:sectPr w:rsidR="00742B65" w:rsidRPr="00742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65"/>
    <w:multiLevelType w:val="hybridMultilevel"/>
    <w:tmpl w:val="F274E9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E5"/>
    <w:rsid w:val="002335B5"/>
    <w:rsid w:val="002C75E5"/>
    <w:rsid w:val="002F3BE8"/>
    <w:rsid w:val="004A49C9"/>
    <w:rsid w:val="004F6FF4"/>
    <w:rsid w:val="0055079A"/>
    <w:rsid w:val="00742B65"/>
    <w:rsid w:val="00770208"/>
    <w:rsid w:val="00791702"/>
    <w:rsid w:val="007A793C"/>
    <w:rsid w:val="009A051B"/>
    <w:rsid w:val="00B22981"/>
    <w:rsid w:val="00CD3C43"/>
    <w:rsid w:val="00E5242F"/>
    <w:rsid w:val="00F86280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link w:val="Heading1Char"/>
    <w:uiPriority w:val="9"/>
    <w:qFormat/>
    <w:rsid w:val="00FE6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31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FE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E63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31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E6331"/>
    <w:pPr>
      <w:ind w:left="720"/>
      <w:contextualSpacing/>
    </w:pPr>
    <w:rPr>
      <w:rFonts w:ascii="Calibri" w:eastAsia="Calibri" w:hAnsi="Calibri" w:cs="Times New Roman"/>
      <w:noProof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link w:val="Heading1Char"/>
    <w:uiPriority w:val="9"/>
    <w:qFormat/>
    <w:rsid w:val="00FE6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31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FE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E63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31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E6331"/>
    <w:pPr>
      <w:ind w:left="720"/>
      <w:contextualSpacing/>
    </w:pPr>
    <w:rPr>
      <w:rFonts w:ascii="Calibri" w:eastAsia="Calibri" w:hAnsi="Calibri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4</cp:revision>
  <dcterms:created xsi:type="dcterms:W3CDTF">2026-04-08T20:39:00Z</dcterms:created>
  <dcterms:modified xsi:type="dcterms:W3CDTF">2026-04-08T21:17:00Z</dcterms:modified>
</cp:coreProperties>
</file>